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CD4433" w14:paraId="2BDDC2D6" w14:textId="77777777" w:rsidTr="00CD4433">
        <w:tc>
          <w:tcPr>
            <w:tcW w:w="10456" w:type="dxa"/>
          </w:tcPr>
          <w:p w14:paraId="49CE215B" w14:textId="14B2FAA0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bookmarkStart w:id="0" w:name="sub_50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25.12.2023</w:t>
            </w:r>
            <w:r w:rsidR="003C0A74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г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. №92</w:t>
            </w:r>
          </w:p>
          <w:p w14:paraId="03E27136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РОССИЙСКАЯ ФЕДЕРАЦИЯ</w:t>
            </w:r>
          </w:p>
          <w:p w14:paraId="211DCD3B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ИРКУТСКАЯ ОБЛАСТЬ</w:t>
            </w:r>
          </w:p>
          <w:p w14:paraId="0F571525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ЧЕРЕМХОВСКОЕ РАЙОНННОЕ МУНИЦИПАЛЬНОЕ ОБРАЗОВАНИЕ</w:t>
            </w:r>
          </w:p>
          <w:p w14:paraId="1AD2F593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ГОЛУМЕТСКОЕ СЕЛЬСКОЕ ПОСЕЛЕНИЕ</w:t>
            </w:r>
          </w:p>
          <w:p w14:paraId="2A23C6AB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АДМИНИСТРАЦИЯ</w:t>
            </w:r>
          </w:p>
          <w:p w14:paraId="398965CA" w14:textId="77777777" w:rsidR="00CD4433" w:rsidRDefault="00CD4433">
            <w:pPr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14:paraId="6712BDCA" w14:textId="77777777" w:rsidR="00CD4433" w:rsidRDefault="00CD4433">
            <w:pPr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14:paraId="5507CC31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eastAsia="en-US"/>
              </w:rPr>
              <w:t xml:space="preserve">О ВНЕСЕНИИ ИЗМЕНЕНИЙ В МУНИЦИПАЛЬНУЮ ПРОГРАММУ «ФОРМИРОВАНИЕ СОВРЕМЕННОЙ ГОРОДСКОЙ СРЕДЫ ГОЛУМЕТСКОГО СЕЛЬСКОГО ПОСЕЛЕНИЯ НА 2018-2024 ГОДЫ (В НОВОЙ РЕДАКЦИИ)» УТВЕРЖДЕННУЮ ПОСТАНОВЛЕНИЕМ АДМИНИСТРАЦИИ ОТ 28.03.2019 № 35. </w:t>
            </w:r>
          </w:p>
          <w:p w14:paraId="27315D87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75884775" w14:textId="77777777" w:rsidR="00CD4433" w:rsidRDefault="00CD4433" w:rsidP="00CD44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</w:rPr>
        <w:t>В рамках реализации приоритетного проекта «Формирование комфортной городской среды», целях повышения уровня благоустройства, направленного на улучшение качественного уровня жизни населения, в соответствии с Приказом Министерства строительства и жилищно-коммунального хозяйства Российской Федерации от 6.04. 2017 года №691/</w:t>
      </w:r>
      <w:proofErr w:type="spellStart"/>
      <w:r>
        <w:rPr>
          <w:rFonts w:ascii="Arial" w:hAnsi="Arial" w:cs="Arial"/>
          <w:color w:val="000000"/>
        </w:rPr>
        <w:t>пр</w:t>
      </w:r>
      <w:proofErr w:type="spellEnd"/>
      <w:r>
        <w:rPr>
          <w:rFonts w:ascii="Arial" w:hAnsi="Arial" w:cs="Arial"/>
          <w:color w:val="00000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2018 - 2024 годы, со статьей 14 Федерального закона от 06.10.2003 года №131-ФЗ «Об общих принципах организации местного самоуправления в Российской Федерации», с Правилами содержания и благоустройства территории Голуметского муниципального образования, утвержденных решением Думы поселения от </w:t>
      </w:r>
      <w:r>
        <w:rPr>
          <w:rFonts w:ascii="Arial" w:hAnsi="Arial" w:cs="Arial"/>
        </w:rPr>
        <w:t>09.12.2022 года № 48 с Порядком разработки, утверждения и реализации долгосрочных целевых программ Голуметского муниципального образования, утвержденного постановлением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администрации от 20.06.2018 года № 65, руководствуясь статьями 6, 33 Устава Голуметского сельского поселения, а</w:t>
      </w:r>
      <w:r>
        <w:rPr>
          <w:rFonts w:ascii="Arial" w:hAnsi="Arial" w:cs="Arial"/>
          <w:color w:val="000000"/>
        </w:rPr>
        <w:t xml:space="preserve">дминистрация Голуметского сельского поселения </w:t>
      </w:r>
    </w:p>
    <w:p w14:paraId="082A4ACB" w14:textId="77777777" w:rsidR="00CD4433" w:rsidRDefault="00CD4433" w:rsidP="00CD44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98407D0" w14:textId="77777777" w:rsidR="00CD4433" w:rsidRDefault="00CD4433" w:rsidP="00CD4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14:paraId="392CAE00" w14:textId="77777777" w:rsidR="00CD4433" w:rsidRDefault="00CD4433" w:rsidP="00CD4433">
      <w:pPr>
        <w:jc w:val="center"/>
        <w:rPr>
          <w:b/>
          <w:sz w:val="28"/>
          <w:szCs w:val="28"/>
        </w:rPr>
      </w:pPr>
    </w:p>
    <w:p w14:paraId="021BFE03" w14:textId="77777777" w:rsidR="00CD4433" w:rsidRDefault="00CD4433" w:rsidP="00CD4433">
      <w:pPr>
        <w:numPr>
          <w:ilvl w:val="0"/>
          <w:numId w:val="1"/>
        </w:numPr>
        <w:tabs>
          <w:tab w:val="left" w:pos="0"/>
        </w:tabs>
        <w:ind w:left="0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«Формирование современной городской среды Голуметского сельского поселения на 2018 - 2024 годы» (в новой редакции) следующие изменения:</w:t>
      </w:r>
    </w:p>
    <w:p w14:paraId="06EC5B90" w14:textId="77777777" w:rsidR="00CD4433" w:rsidRDefault="00CD4433" w:rsidP="00CD4433">
      <w:pPr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муниципальной программы изложить в следующей редакции «Формирование современной городской среды Голуметского сельского поселения на 2018-2025 годы»</w:t>
      </w:r>
    </w:p>
    <w:p w14:paraId="348145B5" w14:textId="77777777" w:rsidR="00CD4433" w:rsidRDefault="00CD4433" w:rsidP="00CD4433">
      <w:pPr>
        <w:numPr>
          <w:ilvl w:val="1"/>
          <w:numId w:val="1"/>
        </w:numPr>
        <w:tabs>
          <w:tab w:val="left" w:pos="0"/>
        </w:tabs>
        <w:ind w:hanging="86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Паспорт муниципальной программы изложить в следующей редакции </w:t>
      </w:r>
    </w:p>
    <w:p w14:paraId="5E5C0988" w14:textId="77777777" w:rsidR="00CD4433" w:rsidRDefault="00CD4433" w:rsidP="00CD4433">
      <w:pPr>
        <w:widowControl w:val="0"/>
        <w:tabs>
          <w:tab w:val="left" w:pos="4260"/>
        </w:tabs>
        <w:autoSpaceDE w:val="0"/>
        <w:autoSpaceDN w:val="0"/>
        <w:adjustRightInd w:val="0"/>
        <w:ind w:left="170"/>
        <w:jc w:val="center"/>
        <w:rPr>
          <w:rFonts w:ascii="Arial" w:hAnsi="Arial" w:cs="Arial"/>
          <w:iCs/>
          <w:sz w:val="30"/>
          <w:szCs w:val="30"/>
        </w:rPr>
      </w:pPr>
      <w:r>
        <w:rPr>
          <w:rFonts w:ascii="Arial" w:hAnsi="Arial" w:cs="Arial"/>
          <w:iCs/>
          <w:sz w:val="30"/>
          <w:szCs w:val="30"/>
        </w:rPr>
        <w:t>ПАСПОРТ</w:t>
      </w:r>
      <w:r>
        <w:rPr>
          <w:rFonts w:ascii="Arial" w:hAnsi="Arial" w:cs="Arial"/>
          <w:iCs/>
          <w:sz w:val="30"/>
          <w:szCs w:val="30"/>
        </w:rPr>
        <w:br/>
        <w:t xml:space="preserve">муниципальной программы </w:t>
      </w:r>
    </w:p>
    <w:p w14:paraId="0BE6A0BB" w14:textId="77777777" w:rsidR="00CD4433" w:rsidRDefault="00CD4433" w:rsidP="00CD4433">
      <w:pPr>
        <w:widowControl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«Формирование современной городской среды Голуметского сельского поселения на 2018 - 2025 годы»</w:t>
      </w:r>
    </w:p>
    <w:p w14:paraId="29B0DA89" w14:textId="77777777" w:rsidR="00CD4433" w:rsidRDefault="00CD4433" w:rsidP="00CD4433">
      <w:pPr>
        <w:widowControl w:val="0"/>
        <w:rPr>
          <w:rFonts w:ascii="Arial" w:hAnsi="Arial" w:cs="Arial"/>
          <w:sz w:val="30"/>
          <w:szCs w:val="30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803"/>
      </w:tblGrid>
      <w:tr w:rsidR="00CD4433" w14:paraId="6E3BB66B" w14:textId="77777777" w:rsidTr="00CD4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80E1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F9AD" w14:textId="77777777" w:rsidR="00CD4433" w:rsidRDefault="00CD4433">
            <w:pPr>
              <w:widowControl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Муниципальная программа «Формирование современной городской среды Голуметского сельского поселения на 2018 - 2024годы»</w:t>
            </w:r>
          </w:p>
          <w:p w14:paraId="1F7F35B2" w14:textId="77777777" w:rsidR="00CD4433" w:rsidRDefault="00CD4433">
            <w:pPr>
              <w:widowControl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(далее – Программа)</w:t>
            </w:r>
          </w:p>
        </w:tc>
      </w:tr>
      <w:tr w:rsidR="00CD4433" w14:paraId="3C963AA1" w14:textId="77777777" w:rsidTr="00CD4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0F07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1F3D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Администрация Голуметского сельского поселения</w:t>
            </w:r>
          </w:p>
        </w:tc>
      </w:tr>
      <w:tr w:rsidR="00CD4433" w14:paraId="628DDF5D" w14:textId="77777777" w:rsidTr="00CD4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19AA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6D2B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</w:tr>
      <w:tr w:rsidR="00CD4433" w14:paraId="5545A9C4" w14:textId="77777777" w:rsidTr="00CD4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DD55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EAF4" w14:textId="77777777" w:rsidR="00CD4433" w:rsidRDefault="00CD4433">
            <w:pPr>
              <w:tabs>
                <w:tab w:val="left" w:pos="34"/>
              </w:tabs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повышение уровня благоустройства дворовых территорий Голуметского муниципального образования;</w:t>
            </w:r>
          </w:p>
          <w:p w14:paraId="126B9432" w14:textId="77777777" w:rsidR="00CD4433" w:rsidRDefault="00CD4433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- повышение уровня благоустройства </w:t>
            </w:r>
          </w:p>
          <w:p w14:paraId="4420F7E3" w14:textId="77777777" w:rsidR="00CD4433" w:rsidRDefault="00CD4433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общественных территорий Голуметского сельского поселения;</w:t>
            </w:r>
          </w:p>
          <w:p w14:paraId="3FD2A25F" w14:textId="77777777" w:rsidR="00CD4433" w:rsidRDefault="00CD4433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повышение количества благоустроенных</w:t>
            </w:r>
          </w:p>
          <w:p w14:paraId="0EABE75D" w14:textId="77777777" w:rsidR="00CD4433" w:rsidRDefault="00CD4433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общественных территорий Голуметского сельского поселения;</w:t>
            </w:r>
          </w:p>
          <w:p w14:paraId="73D78DE2" w14:textId="77777777" w:rsidR="00CD4433" w:rsidRDefault="00CD4433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- обустройство парков, скверов и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минискверов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на территории села;</w:t>
            </w:r>
          </w:p>
          <w:p w14:paraId="2F6B12A9" w14:textId="77777777" w:rsidR="00CD4433" w:rsidRDefault="00CD4433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обеспечение безопасных условий отдыха граждан;</w:t>
            </w:r>
          </w:p>
          <w:p w14:paraId="39B7A51A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повышение уровня вовлеченности жителей поселения в реализацию мероприятий по формированию комфортной городской среды Голуметского муниципального образования.</w:t>
            </w:r>
          </w:p>
        </w:tc>
      </w:tr>
      <w:tr w:rsidR="00CD4433" w14:paraId="3A7C14D3" w14:textId="77777777" w:rsidTr="00CD4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9D71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Целевые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DEB4" w14:textId="77777777" w:rsidR="00CD4433" w:rsidRDefault="00CD4433">
            <w:pPr>
              <w:tabs>
                <w:tab w:val="left" w:pos="1134"/>
              </w:tabs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Повышение количества благоустроенных мест массового отдыха Голуметского муниципального образования;</w:t>
            </w:r>
          </w:p>
          <w:p w14:paraId="0B7E738A" w14:textId="77777777" w:rsidR="00CD4433" w:rsidRDefault="00CD4433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Увеличение протяженности улиц, обустроенных пешеходными тротуарами;</w:t>
            </w:r>
          </w:p>
          <w:p w14:paraId="0D2327F0" w14:textId="77777777" w:rsidR="00CD4433" w:rsidRDefault="00CD4433">
            <w:pPr>
              <w:tabs>
                <w:tab w:val="left" w:pos="34"/>
              </w:tabs>
              <w:spacing w:line="256" w:lineRule="auto"/>
              <w:ind w:left="34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- Обеспечение населения качественной питьевой водой; </w:t>
            </w:r>
          </w:p>
          <w:p w14:paraId="18BFDB83" w14:textId="77777777" w:rsidR="00CD4433" w:rsidRDefault="00CD4433">
            <w:pPr>
              <w:tabs>
                <w:tab w:val="left" w:pos="34"/>
              </w:tabs>
              <w:spacing w:line="256" w:lineRule="auto"/>
              <w:ind w:left="34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Количество дворовых территорий Голуметского муниципального образования, благоустроенных в рамках реализации Программы;</w:t>
            </w:r>
          </w:p>
          <w:p w14:paraId="1354E258" w14:textId="77777777" w:rsidR="00CD4433" w:rsidRDefault="00CD4433">
            <w:pPr>
              <w:tabs>
                <w:tab w:val="left" w:pos="34"/>
              </w:tabs>
              <w:spacing w:line="256" w:lineRule="auto"/>
              <w:ind w:left="34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Голуметского сельского поселения.</w:t>
            </w:r>
          </w:p>
        </w:tc>
      </w:tr>
      <w:tr w:rsidR="00CD4433" w14:paraId="1A91FE18" w14:textId="77777777" w:rsidTr="00CD4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A7BC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C346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2018 – 2025 годы</w:t>
            </w:r>
          </w:p>
        </w:tc>
      </w:tr>
      <w:tr w:rsidR="00CD4433" w14:paraId="0D94184B" w14:textId="77777777" w:rsidTr="00CD4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91E5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15C" w14:textId="77777777" w:rsidR="00CD4433" w:rsidRDefault="00CD4433">
            <w:pPr>
              <w:tabs>
                <w:tab w:val="left" w:pos="34"/>
              </w:tabs>
              <w:spacing w:line="256" w:lineRule="auto"/>
              <w:ind w:firstLine="317"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Общий объем расходов на реализацию муниципальной программы составляет: 8099,67503 тыс. руб., из них средств:</w:t>
            </w:r>
          </w:p>
          <w:p w14:paraId="28D210F1" w14:textId="77777777" w:rsidR="00CD4433" w:rsidRDefault="00CD4433">
            <w:pPr>
              <w:tabs>
                <w:tab w:val="left" w:pos="34"/>
              </w:tabs>
              <w:spacing w:line="256" w:lineRule="auto"/>
              <w:ind w:firstLine="34"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местного бюджета 78,90799 тыс. руб.;</w:t>
            </w:r>
          </w:p>
          <w:p w14:paraId="1DE0C213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 xml:space="preserve">областного бюджета 1651,11757 тыс.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руб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14:paraId="5282192F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lastRenderedPageBreak/>
              <w:t>федерального бюджета 6369,64947 тыс. руб.;</w:t>
            </w:r>
          </w:p>
          <w:p w14:paraId="640D0873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 xml:space="preserve">иные источники 0,0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тыс.руб</w:t>
            </w:r>
            <w:proofErr w:type="spellEnd"/>
            <w:r>
              <w:rPr>
                <w:rFonts w:ascii="Courier New" w:eastAsia="Calibri" w:hAnsi="Courier New" w:cs="Courier New"/>
                <w:lang w:eastAsia="en-US"/>
              </w:rPr>
              <w:t>.;</w:t>
            </w:r>
          </w:p>
          <w:p w14:paraId="6309FE97" w14:textId="77777777" w:rsidR="00CD4433" w:rsidRDefault="00CD4433">
            <w:pPr>
              <w:tabs>
                <w:tab w:val="left" w:pos="34"/>
              </w:tabs>
              <w:spacing w:line="256" w:lineRule="auto"/>
              <w:ind w:firstLine="317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lang w:eastAsia="en-US"/>
              </w:rPr>
              <w:t>на 2018 год 0,0 тыс. руб.</w:t>
            </w:r>
            <w:r>
              <w:rPr>
                <w:rFonts w:ascii="Courier New" w:eastAsia="Calibri" w:hAnsi="Courier New" w:cs="Courier New"/>
                <w:lang w:eastAsia="en-US"/>
              </w:rPr>
              <w:t>, из них средств:</w:t>
            </w:r>
          </w:p>
          <w:p w14:paraId="1178C664" w14:textId="77777777" w:rsidR="00CD4433" w:rsidRDefault="00CD4433">
            <w:pPr>
              <w:tabs>
                <w:tab w:val="left" w:pos="34"/>
              </w:tabs>
              <w:spacing w:line="256" w:lineRule="auto"/>
              <w:ind w:firstLine="34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местного бюджета 0,0 тыс. руб.;</w:t>
            </w:r>
          </w:p>
          <w:p w14:paraId="615FB481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областного бюджета 0,0 тыс. руб.;</w:t>
            </w:r>
          </w:p>
          <w:p w14:paraId="2F9CB253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федерального бюджета 0,0 тыс. руб.;</w:t>
            </w:r>
          </w:p>
          <w:p w14:paraId="2971DE7D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 xml:space="preserve">иные источники 0,0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тыс.руб</w:t>
            </w:r>
            <w:proofErr w:type="spellEnd"/>
            <w:r>
              <w:rPr>
                <w:rFonts w:ascii="Courier New" w:eastAsia="Calibri" w:hAnsi="Courier New" w:cs="Courier New"/>
                <w:lang w:eastAsia="en-US"/>
              </w:rPr>
              <w:t>.;</w:t>
            </w:r>
          </w:p>
          <w:p w14:paraId="10712E11" w14:textId="77777777" w:rsidR="00CD4433" w:rsidRDefault="00CD4433">
            <w:pPr>
              <w:tabs>
                <w:tab w:val="left" w:pos="34"/>
              </w:tabs>
              <w:spacing w:line="256" w:lineRule="auto"/>
              <w:ind w:firstLine="317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lang w:eastAsia="en-US"/>
              </w:rPr>
              <w:t>на 2019 год</w:t>
            </w:r>
            <w:r>
              <w:rPr>
                <w:rFonts w:ascii="Courier New" w:eastAsia="Calibri" w:hAnsi="Courier New" w:cs="Courier New"/>
                <w:lang w:eastAsia="en-US"/>
              </w:rPr>
              <w:t xml:space="preserve"> 1170,03403 тыс. руб., из них средств:</w:t>
            </w:r>
          </w:p>
          <w:p w14:paraId="6100EEAE" w14:textId="77777777" w:rsidR="00CD4433" w:rsidRDefault="00CD4433">
            <w:pPr>
              <w:tabs>
                <w:tab w:val="left" w:pos="34"/>
              </w:tabs>
              <w:spacing w:line="256" w:lineRule="auto"/>
              <w:ind w:firstLine="34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местного бюджета 4,27682 тыс. руб.;</w:t>
            </w:r>
          </w:p>
          <w:p w14:paraId="7BD1855D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областного бюджета 209,56439 тыс. руб.;</w:t>
            </w:r>
          </w:p>
          <w:p w14:paraId="2FF6402A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федерального бюджета 956,19282 тыс. руб.;</w:t>
            </w:r>
          </w:p>
          <w:p w14:paraId="15085D02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 xml:space="preserve">иные источники 0,0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тыс.руб</w:t>
            </w:r>
            <w:proofErr w:type="spellEnd"/>
            <w:r>
              <w:rPr>
                <w:rFonts w:ascii="Courier New" w:eastAsia="Calibri" w:hAnsi="Courier New" w:cs="Courier New"/>
                <w:lang w:eastAsia="en-US"/>
              </w:rPr>
              <w:t>.;</w:t>
            </w:r>
          </w:p>
          <w:p w14:paraId="7CE4CFB8" w14:textId="77777777" w:rsidR="00CD4433" w:rsidRDefault="00CD4433">
            <w:pPr>
              <w:tabs>
                <w:tab w:val="left" w:pos="34"/>
              </w:tabs>
              <w:spacing w:line="256" w:lineRule="auto"/>
              <w:ind w:firstLine="317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lang w:eastAsia="en-US"/>
              </w:rPr>
              <w:t xml:space="preserve">на 2020 год </w:t>
            </w:r>
            <w:r>
              <w:rPr>
                <w:rFonts w:ascii="Courier New" w:eastAsia="Calibri" w:hAnsi="Courier New" w:cs="Courier New"/>
                <w:lang w:eastAsia="en-US"/>
              </w:rPr>
              <w:t>0,0 тыс. руб., из них средств:</w:t>
            </w:r>
          </w:p>
          <w:p w14:paraId="7101B64F" w14:textId="77777777" w:rsidR="00CD4433" w:rsidRDefault="00CD4433">
            <w:pPr>
              <w:tabs>
                <w:tab w:val="left" w:pos="34"/>
              </w:tabs>
              <w:spacing w:line="256" w:lineRule="auto"/>
              <w:ind w:firstLine="34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местного бюджета 0,0 тыс. руб.;</w:t>
            </w:r>
          </w:p>
          <w:p w14:paraId="69BBE743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областного бюджета 0,0 тыс. руб.;</w:t>
            </w:r>
          </w:p>
          <w:p w14:paraId="68A3EB33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 xml:space="preserve">федерального бюджета 0,0 тыс. руб.; </w:t>
            </w:r>
          </w:p>
          <w:p w14:paraId="7382F903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 xml:space="preserve">иные источники 0,0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тыс.руб</w:t>
            </w:r>
            <w:proofErr w:type="spellEnd"/>
            <w:r>
              <w:rPr>
                <w:rFonts w:ascii="Courier New" w:eastAsia="Calibri" w:hAnsi="Courier New" w:cs="Courier New"/>
                <w:lang w:eastAsia="en-US"/>
              </w:rPr>
              <w:t>.;</w:t>
            </w:r>
          </w:p>
          <w:p w14:paraId="0297E11A" w14:textId="77777777" w:rsidR="00CD4433" w:rsidRDefault="00CD4433">
            <w:pPr>
              <w:tabs>
                <w:tab w:val="left" w:pos="34"/>
              </w:tabs>
              <w:spacing w:line="256" w:lineRule="auto"/>
              <w:ind w:firstLine="317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lang w:eastAsia="en-US"/>
              </w:rPr>
              <w:t>на 2021 год</w:t>
            </w:r>
            <w:r>
              <w:rPr>
                <w:rFonts w:ascii="Courier New" w:eastAsia="Calibri" w:hAnsi="Courier New" w:cs="Courier New"/>
                <w:lang w:eastAsia="en-US"/>
              </w:rPr>
              <w:t xml:space="preserve"> 1628,241 тыс. руб., из них средств:</w:t>
            </w:r>
          </w:p>
          <w:p w14:paraId="17A36369" w14:textId="77777777" w:rsidR="00CD4433" w:rsidRDefault="00CD4433">
            <w:pPr>
              <w:tabs>
                <w:tab w:val="left" w:pos="34"/>
              </w:tabs>
              <w:spacing w:line="256" w:lineRule="auto"/>
              <w:ind w:firstLine="34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 xml:space="preserve">местного бюджета 11,53117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тыс.руб</w:t>
            </w:r>
            <w:proofErr w:type="spellEnd"/>
            <w:r>
              <w:rPr>
                <w:rFonts w:ascii="Courier New" w:eastAsia="Calibri" w:hAnsi="Courier New" w:cs="Courier New"/>
                <w:lang w:eastAsia="en-US"/>
              </w:rPr>
              <w:t>.;</w:t>
            </w:r>
          </w:p>
          <w:p w14:paraId="72297921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областного бюджета 372,82021 тыс. руб.;</w:t>
            </w:r>
          </w:p>
          <w:p w14:paraId="3C18CA7E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федерального бюджета 1243,88962 тыс. руб.;</w:t>
            </w:r>
          </w:p>
          <w:p w14:paraId="1E1D2602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 xml:space="preserve">иные источники 0,0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тыс.руб</w:t>
            </w:r>
            <w:proofErr w:type="spellEnd"/>
            <w:r>
              <w:rPr>
                <w:rFonts w:ascii="Courier New" w:eastAsia="Calibri" w:hAnsi="Courier New" w:cs="Courier New"/>
                <w:lang w:eastAsia="en-US"/>
              </w:rPr>
              <w:t>.;</w:t>
            </w:r>
          </w:p>
          <w:p w14:paraId="5F47D339" w14:textId="77777777" w:rsidR="00CD4433" w:rsidRDefault="00CD4433">
            <w:pPr>
              <w:tabs>
                <w:tab w:val="left" w:pos="34"/>
              </w:tabs>
              <w:spacing w:line="256" w:lineRule="auto"/>
              <w:ind w:firstLine="317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lang w:eastAsia="en-US"/>
              </w:rPr>
              <w:t>на 2022 год</w:t>
            </w:r>
            <w:r>
              <w:rPr>
                <w:rFonts w:ascii="Courier New" w:eastAsia="Calibri" w:hAnsi="Courier New" w:cs="Courier New"/>
                <w:lang w:eastAsia="en-US"/>
              </w:rPr>
              <w:t xml:space="preserve"> 2917,200 тыс. руб., из них средств:</w:t>
            </w:r>
          </w:p>
          <w:p w14:paraId="617F09E5" w14:textId="77777777" w:rsidR="00CD4433" w:rsidRDefault="00CD4433">
            <w:pPr>
              <w:tabs>
                <w:tab w:val="left" w:pos="34"/>
              </w:tabs>
              <w:spacing w:line="256" w:lineRule="auto"/>
              <w:ind w:firstLine="34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местного бюджета 18,30 тыс. руб.;</w:t>
            </w:r>
          </w:p>
          <w:p w14:paraId="61AB8E60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областного бюджета 588,90478 тыс. руб.;</w:t>
            </w:r>
          </w:p>
          <w:p w14:paraId="0D81E034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федерального бюджета 2309,99522 тыс. руб.;</w:t>
            </w:r>
          </w:p>
          <w:p w14:paraId="4A82F0E0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 xml:space="preserve">иные источники 0,0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тыс.руб</w:t>
            </w:r>
            <w:proofErr w:type="spellEnd"/>
            <w:r>
              <w:rPr>
                <w:rFonts w:ascii="Courier New" w:eastAsia="Calibri" w:hAnsi="Courier New" w:cs="Courier New"/>
                <w:lang w:eastAsia="en-US"/>
              </w:rPr>
              <w:t>.;</w:t>
            </w:r>
          </w:p>
          <w:p w14:paraId="1C5F8DE1" w14:textId="77777777" w:rsidR="00CD4433" w:rsidRDefault="00CD4433">
            <w:pPr>
              <w:tabs>
                <w:tab w:val="left" w:pos="34"/>
              </w:tabs>
              <w:spacing w:line="256" w:lineRule="auto"/>
              <w:ind w:firstLine="317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lang w:eastAsia="en-US"/>
              </w:rPr>
              <w:t>на 2023 год</w:t>
            </w:r>
            <w:r>
              <w:rPr>
                <w:rFonts w:ascii="Courier New" w:eastAsia="Calibri" w:hAnsi="Courier New" w:cs="Courier New"/>
                <w:lang w:eastAsia="en-US"/>
              </w:rPr>
              <w:t xml:space="preserve"> 2349,20 тыс. руб., из них средств:</w:t>
            </w:r>
          </w:p>
          <w:p w14:paraId="18D2B5AD" w14:textId="77777777" w:rsidR="00CD4433" w:rsidRDefault="00CD4433">
            <w:pPr>
              <w:tabs>
                <w:tab w:val="left" w:pos="34"/>
              </w:tabs>
              <w:spacing w:line="256" w:lineRule="auto"/>
              <w:ind w:firstLine="34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местного бюджета 9,8 тыс. руб.;</w:t>
            </w:r>
          </w:p>
          <w:p w14:paraId="66906584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областного бюджета 479,82819 тыс. руб.;</w:t>
            </w:r>
          </w:p>
          <w:p w14:paraId="4C937795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федерального бюджета 1859,57181 тыс. руб.;</w:t>
            </w:r>
          </w:p>
          <w:p w14:paraId="505F67EB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 xml:space="preserve">иные источники 0,0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тыс.руб</w:t>
            </w:r>
            <w:proofErr w:type="spellEnd"/>
            <w:r>
              <w:rPr>
                <w:rFonts w:ascii="Courier New" w:eastAsia="Calibri" w:hAnsi="Courier New" w:cs="Courier New"/>
                <w:lang w:eastAsia="en-US"/>
              </w:rPr>
              <w:t>.;</w:t>
            </w:r>
          </w:p>
          <w:p w14:paraId="77228593" w14:textId="77777777" w:rsidR="00CD4433" w:rsidRDefault="00CD4433">
            <w:pPr>
              <w:tabs>
                <w:tab w:val="left" w:pos="34"/>
              </w:tabs>
              <w:spacing w:line="256" w:lineRule="auto"/>
              <w:ind w:firstLine="317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lang w:eastAsia="en-US"/>
              </w:rPr>
              <w:t>на 2024 год</w:t>
            </w:r>
            <w:r>
              <w:rPr>
                <w:rFonts w:ascii="Courier New" w:eastAsia="Calibri" w:hAnsi="Courier New" w:cs="Courier New"/>
                <w:lang w:eastAsia="en-US"/>
              </w:rPr>
              <w:t xml:space="preserve"> 35,0 тыс. руб., из них средств:</w:t>
            </w:r>
          </w:p>
          <w:p w14:paraId="026B4521" w14:textId="77777777" w:rsidR="00CD4433" w:rsidRDefault="00CD4433">
            <w:pPr>
              <w:tabs>
                <w:tab w:val="left" w:pos="34"/>
              </w:tabs>
              <w:spacing w:line="256" w:lineRule="auto"/>
              <w:ind w:firstLine="34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местного бюджета 35,0 тыс. руб.;</w:t>
            </w:r>
          </w:p>
          <w:p w14:paraId="6847A5AE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областного бюджета 0,0 тыс. руб.;</w:t>
            </w:r>
          </w:p>
          <w:p w14:paraId="1FABE1E0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федерального бюджета 0,0 тыс. руб.;</w:t>
            </w:r>
          </w:p>
          <w:p w14:paraId="20051ACE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 xml:space="preserve">иные источники 0,0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тыс.руб</w:t>
            </w:r>
            <w:proofErr w:type="spellEnd"/>
            <w:r>
              <w:rPr>
                <w:rFonts w:ascii="Courier New" w:eastAsia="Calibri" w:hAnsi="Courier New" w:cs="Courier New"/>
                <w:lang w:eastAsia="en-US"/>
              </w:rPr>
              <w:t>.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14:paraId="7EE20ECC" w14:textId="77777777" w:rsidR="00CD4433" w:rsidRDefault="00CD4433">
            <w:pPr>
              <w:tabs>
                <w:tab w:val="left" w:pos="34"/>
              </w:tabs>
              <w:spacing w:line="256" w:lineRule="auto"/>
              <w:ind w:firstLine="317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lang w:eastAsia="en-US"/>
              </w:rPr>
              <w:t>на 2025 год</w:t>
            </w:r>
            <w:r>
              <w:rPr>
                <w:rFonts w:ascii="Courier New" w:eastAsia="Calibri" w:hAnsi="Courier New" w:cs="Courier New"/>
                <w:lang w:eastAsia="en-US"/>
              </w:rPr>
              <w:t xml:space="preserve"> 0,0 тыс. руб., из них средств:</w:t>
            </w:r>
          </w:p>
          <w:p w14:paraId="415EB0A1" w14:textId="77777777" w:rsidR="00CD4433" w:rsidRDefault="00CD4433">
            <w:pPr>
              <w:tabs>
                <w:tab w:val="left" w:pos="34"/>
              </w:tabs>
              <w:spacing w:line="256" w:lineRule="auto"/>
              <w:ind w:firstLine="34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местного бюджета 0,0 тыс. руб.;</w:t>
            </w:r>
          </w:p>
          <w:p w14:paraId="68AAE887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областного бюджета 0,0 тыс. руб.;</w:t>
            </w:r>
          </w:p>
          <w:p w14:paraId="7FA76D4A" w14:textId="77777777" w:rsidR="00CD4433" w:rsidRDefault="00CD4433">
            <w:pPr>
              <w:tabs>
                <w:tab w:val="left" w:pos="34"/>
              </w:tabs>
              <w:spacing w:line="256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федерального бюджета 0,0 тыс. руб.;</w:t>
            </w:r>
          </w:p>
          <w:p w14:paraId="55189F73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 xml:space="preserve">иные источники 0,0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тыс.руб</w:t>
            </w:r>
            <w:proofErr w:type="spellEnd"/>
            <w:r>
              <w:rPr>
                <w:rFonts w:ascii="Courier New" w:eastAsia="Calibri" w:hAnsi="Courier New" w:cs="Courier New"/>
                <w:lang w:eastAsia="en-US"/>
              </w:rPr>
              <w:t>.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14:paraId="2CA9EA73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CD4433" w14:paraId="496DF383" w14:textId="77777777" w:rsidTr="00CD4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B8E9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Ожидаемый конечный результат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76F1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Создание безопасных и комфортных условий для проживания населения, улучшение архитектурного облика села, улучшение экологической </w:t>
            </w:r>
            <w:r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 xml:space="preserve">обстановки и санитарно-гигиенических условий жизни. </w:t>
            </w:r>
          </w:p>
        </w:tc>
      </w:tr>
      <w:tr w:rsidR="00CD4433" w14:paraId="55CF330B" w14:textId="77777777" w:rsidTr="00CD4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BB03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346F" w14:textId="77777777" w:rsidR="00CD4433" w:rsidRDefault="00CD4433">
            <w:pPr>
              <w:tabs>
                <w:tab w:val="left" w:pos="34"/>
              </w:tabs>
              <w:spacing w:line="256" w:lineRule="auto"/>
              <w:ind w:firstLine="318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 Благоустройство дворовых территорий многоквартирных домов.</w:t>
            </w:r>
          </w:p>
          <w:p w14:paraId="534A7811" w14:textId="77777777" w:rsidR="00CD4433" w:rsidRDefault="00CD4433">
            <w:pPr>
              <w:tabs>
                <w:tab w:val="left" w:pos="34"/>
              </w:tabs>
              <w:spacing w:line="256" w:lineRule="auto"/>
              <w:ind w:firstLine="318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 Благоустройство общественных территорий.</w:t>
            </w:r>
          </w:p>
          <w:p w14:paraId="6AECF3AC" w14:textId="77777777" w:rsidR="00CD4433" w:rsidRDefault="00CD4433">
            <w:pPr>
              <w:tabs>
                <w:tab w:val="left" w:pos="34"/>
              </w:tabs>
              <w:spacing w:line="256" w:lineRule="auto"/>
              <w:ind w:firstLine="318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14:paraId="1F4D02F9" w14:textId="77777777" w:rsidR="00CD4433" w:rsidRDefault="00CD4433">
            <w:pPr>
              <w:tabs>
                <w:tab w:val="left" w:pos="34"/>
              </w:tabs>
              <w:spacing w:line="256" w:lineRule="auto"/>
              <w:ind w:firstLine="318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14:paraId="6877DD1A" w14:textId="77777777" w:rsidR="00CD4433" w:rsidRDefault="00CD4433">
            <w:pPr>
              <w:tabs>
                <w:tab w:val="left" w:pos="34"/>
              </w:tabs>
              <w:spacing w:line="256" w:lineRule="auto"/>
              <w:ind w:firstLine="318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14:paraId="596A15B2" w14:textId="77777777" w:rsidR="00CD4433" w:rsidRDefault="00CD44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</w:tc>
      </w:tr>
    </w:tbl>
    <w:p w14:paraId="08E5FD9F" w14:textId="77777777" w:rsidR="00CD4433" w:rsidRDefault="00CD4433" w:rsidP="00CD44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</w:p>
    <w:p w14:paraId="7A3F8151" w14:textId="77777777" w:rsidR="00CD4433" w:rsidRDefault="00CD4433" w:rsidP="00CD4433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1.3. В разделе 4 Характеристика основных мероприятий муниципальной программы абзац 8 мероприятий по благоустройству территорий изложить в следующей редакции: </w:t>
      </w:r>
      <w:r>
        <w:rPr>
          <w:rFonts w:ascii="Arial" w:hAnsi="Arial" w:cs="Arial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субсидий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71510858" w14:textId="77777777" w:rsidR="00CD4433" w:rsidRDefault="00CD4433" w:rsidP="00CD44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4CBA04FD" w14:textId="77777777" w:rsidR="00CD4433" w:rsidRDefault="00CD4433" w:rsidP="00CD44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175E42D7" w14:textId="77777777" w:rsidR="00CD4433" w:rsidRDefault="00CD4433" w:rsidP="00CD443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14:paraId="1636FF49" w14:textId="77777777" w:rsidR="00CD4433" w:rsidRDefault="00CD4433" w:rsidP="00CD4433">
      <w:pPr>
        <w:widowControl w:val="0"/>
        <w:autoSpaceDE w:val="0"/>
        <w:autoSpaceDN w:val="0"/>
        <w:adjustRightInd w:val="0"/>
        <w:ind w:left="-142" w:firstLine="568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1.4. Раздел 5. Ресурсное обеспечение муниципальной программы изложить в следующей редакции:</w:t>
      </w:r>
    </w:p>
    <w:p w14:paraId="56EC4A71" w14:textId="77777777" w:rsidR="00CD4433" w:rsidRDefault="00CD4433" w:rsidP="00CD44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>
        <w:rPr>
          <w:rFonts w:ascii="Arial" w:hAnsi="Arial" w:cs="Arial"/>
        </w:rPr>
        <w:br/>
        <w:t xml:space="preserve">2018-2025 годы», утвержденная постановлением Правительства Иркутской области от 31 августа 2017 года № 568-пп. </w:t>
      </w:r>
    </w:p>
    <w:p w14:paraId="41F0B05C" w14:textId="77777777" w:rsidR="00CD4433" w:rsidRDefault="00CD4433" w:rsidP="00CD44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финансирования муниципальной программы составляет 8099,67503 тыс. руб. </w:t>
      </w:r>
    </w:p>
    <w:p w14:paraId="49AA950F" w14:textId="77777777" w:rsidR="00CD4433" w:rsidRDefault="00CD4433" w:rsidP="00CD4433">
      <w:pPr>
        <w:jc w:val="right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Таблица 3</w:t>
      </w:r>
      <w:r>
        <w:rPr>
          <w:sz w:val="28"/>
          <w:szCs w:val="28"/>
        </w:rPr>
        <w:t xml:space="preserve">. </w:t>
      </w:r>
    </w:p>
    <w:tbl>
      <w:tblPr>
        <w:tblW w:w="92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51"/>
        <w:gridCol w:w="1641"/>
        <w:gridCol w:w="1234"/>
        <w:gridCol w:w="1274"/>
        <w:gridCol w:w="1275"/>
        <w:gridCol w:w="991"/>
        <w:gridCol w:w="204"/>
      </w:tblGrid>
      <w:tr w:rsidR="00CD4433" w14:paraId="56CAAE40" w14:textId="77777777" w:rsidTr="00CD4433">
        <w:trPr>
          <w:trHeight w:val="439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3FE9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lastRenderedPageBreak/>
              <w:t xml:space="preserve">Период реализации программы </w:t>
            </w:r>
            <w:r>
              <w:rPr>
                <w:rFonts w:ascii="Courier New" w:hAnsi="Courier New" w:cs="Courier New"/>
                <w:b/>
                <w:lang w:eastAsia="en-US"/>
              </w:rPr>
              <w:br/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90DC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 xml:space="preserve">Объем финансирования, тыс. руб. 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EF8C6" w14:textId="77777777" w:rsidR="00CD4433" w:rsidRDefault="00CD443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D4433" w14:paraId="7B942FDF" w14:textId="77777777" w:rsidTr="00CD4433">
        <w:trPr>
          <w:trHeight w:val="828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C3CA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DD7E" w14:textId="77777777" w:rsidR="00CD4433" w:rsidRDefault="00CD4433">
            <w:pPr>
              <w:spacing w:line="256" w:lineRule="auto"/>
              <w:ind w:left="-75" w:firstLine="75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Финансовые</w:t>
            </w:r>
            <w:r>
              <w:rPr>
                <w:rFonts w:ascii="Courier New" w:hAnsi="Courier New" w:cs="Courier New"/>
                <w:b/>
                <w:lang w:eastAsia="en-US"/>
              </w:rPr>
              <w:br/>
              <w:t>средства, всего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250E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В том числе по источникам: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274B5" w14:textId="77777777" w:rsidR="00CD4433" w:rsidRDefault="00CD443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D4433" w14:paraId="481C6AFA" w14:textId="77777777" w:rsidTr="00CD4433">
        <w:trPr>
          <w:trHeight w:val="828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8255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EEB0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C0DD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997B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CA31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90B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Иные источники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6B14A" w14:textId="77777777" w:rsidR="00CD4433" w:rsidRDefault="00CD443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D4433" w14:paraId="2CB6F27A" w14:textId="77777777" w:rsidTr="00CD4433">
        <w:trPr>
          <w:trHeight w:val="439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E5D8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Всего за весь период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4DF6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8099,67503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9C94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78,90799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94CE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1651,11757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A823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6369,64947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FF96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0,0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0F22A" w14:textId="77777777" w:rsidR="00CD4433" w:rsidRDefault="00CD443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D4433" w14:paraId="6AB3CC3C" w14:textId="77777777" w:rsidTr="00CD4433">
        <w:trPr>
          <w:trHeight w:val="424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F529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в том числе по годам: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DA45" w14:textId="77777777" w:rsidR="00CD4433" w:rsidRDefault="00CD4433">
            <w:pPr>
              <w:spacing w:line="256" w:lineRule="auto"/>
              <w:ind w:firstLine="67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1A1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5D9E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140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1FB2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1DBA2" w14:textId="77777777" w:rsidR="00CD4433" w:rsidRDefault="00CD443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D4433" w14:paraId="71B57314" w14:textId="77777777" w:rsidTr="00CD4433">
        <w:trPr>
          <w:trHeight w:val="439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19B4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2018 год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C430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4F4F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7CDD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0B18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6546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5E1D4" w14:textId="77777777" w:rsidR="00CD4433" w:rsidRDefault="00CD443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D4433" w14:paraId="3160038F" w14:textId="77777777" w:rsidTr="00CD4433">
        <w:trPr>
          <w:trHeight w:val="424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CA3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2019 год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74DF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1170,03403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8780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4,27682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EFF9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209,56439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FF53" w14:textId="77777777" w:rsidR="00CD4433" w:rsidRDefault="00CD4433">
            <w:pPr>
              <w:spacing w:line="256" w:lineRule="auto"/>
              <w:ind w:firstLine="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956,19282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BACA" w14:textId="77777777" w:rsidR="00CD4433" w:rsidRDefault="00CD4433">
            <w:pPr>
              <w:spacing w:line="256" w:lineRule="auto"/>
              <w:ind w:firstLine="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B498" w14:textId="77777777" w:rsidR="00CD4433" w:rsidRDefault="00CD4433">
            <w:pPr>
              <w:spacing w:line="256" w:lineRule="auto"/>
              <w:ind w:firstLine="9"/>
              <w:jc w:val="center"/>
              <w:rPr>
                <w:lang w:eastAsia="en-US"/>
              </w:rPr>
            </w:pPr>
          </w:p>
        </w:tc>
      </w:tr>
      <w:tr w:rsidR="00CD4433" w14:paraId="2EF3F72E" w14:textId="77777777" w:rsidTr="00CD4433">
        <w:trPr>
          <w:trHeight w:val="439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64B5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2020 год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52D6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C8D6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A591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6DD7" w14:textId="77777777" w:rsidR="00CD4433" w:rsidRDefault="00CD4433">
            <w:pPr>
              <w:spacing w:line="256" w:lineRule="auto"/>
              <w:ind w:firstLine="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937D" w14:textId="77777777" w:rsidR="00CD4433" w:rsidRDefault="00CD4433">
            <w:pPr>
              <w:spacing w:line="256" w:lineRule="auto"/>
              <w:ind w:firstLine="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D2012" w14:textId="77777777" w:rsidR="00CD4433" w:rsidRDefault="00CD4433">
            <w:pPr>
              <w:spacing w:line="256" w:lineRule="auto"/>
              <w:ind w:firstLine="9"/>
              <w:jc w:val="center"/>
              <w:rPr>
                <w:lang w:eastAsia="en-US"/>
              </w:rPr>
            </w:pPr>
          </w:p>
        </w:tc>
      </w:tr>
      <w:tr w:rsidR="00CD4433" w14:paraId="196C812D" w14:textId="77777777" w:rsidTr="00CD4433">
        <w:trPr>
          <w:trHeight w:val="424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72BB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2021 год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53AA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1628,24094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7187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11,53111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40E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372,82021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B74F" w14:textId="77777777" w:rsidR="00CD4433" w:rsidRDefault="00CD4433">
            <w:pPr>
              <w:spacing w:line="256" w:lineRule="auto"/>
              <w:ind w:firstLine="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1243,88962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1FED" w14:textId="77777777" w:rsidR="00CD4433" w:rsidRDefault="00CD4433">
            <w:pPr>
              <w:spacing w:line="256" w:lineRule="auto"/>
              <w:ind w:firstLine="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692DB" w14:textId="77777777" w:rsidR="00CD4433" w:rsidRDefault="00CD4433">
            <w:pPr>
              <w:spacing w:line="256" w:lineRule="auto"/>
              <w:ind w:firstLine="9"/>
              <w:jc w:val="center"/>
              <w:rPr>
                <w:lang w:eastAsia="en-US"/>
              </w:rPr>
            </w:pPr>
          </w:p>
        </w:tc>
      </w:tr>
      <w:tr w:rsidR="00CD4433" w14:paraId="3D71B8C9" w14:textId="77777777" w:rsidTr="00CD4433">
        <w:trPr>
          <w:trHeight w:val="439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55DD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2022 год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FA2B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2917,20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1944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10C9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588,90478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A2A5" w14:textId="77777777" w:rsidR="00CD4433" w:rsidRDefault="00CD4433">
            <w:pPr>
              <w:spacing w:line="256" w:lineRule="auto"/>
              <w:ind w:firstLine="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2309,99522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738D" w14:textId="77777777" w:rsidR="00CD4433" w:rsidRDefault="00CD4433">
            <w:pPr>
              <w:spacing w:line="256" w:lineRule="auto"/>
              <w:ind w:firstLine="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7D060" w14:textId="77777777" w:rsidR="00CD4433" w:rsidRDefault="00CD4433">
            <w:pPr>
              <w:spacing w:line="256" w:lineRule="auto"/>
              <w:ind w:firstLine="9"/>
              <w:jc w:val="center"/>
              <w:rPr>
                <w:lang w:eastAsia="en-US"/>
              </w:rPr>
            </w:pPr>
          </w:p>
        </w:tc>
      </w:tr>
      <w:tr w:rsidR="00CD4433" w14:paraId="1B6F2572" w14:textId="77777777" w:rsidTr="00CD4433">
        <w:trPr>
          <w:trHeight w:val="424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BC8D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5CA4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2349,20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DD3D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48F2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479,82819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594F" w14:textId="77777777" w:rsidR="00CD4433" w:rsidRDefault="00CD4433">
            <w:pPr>
              <w:spacing w:line="256" w:lineRule="auto"/>
              <w:ind w:firstLine="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1859,57181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0D07" w14:textId="77777777" w:rsidR="00CD4433" w:rsidRDefault="00CD4433">
            <w:pPr>
              <w:spacing w:line="256" w:lineRule="auto"/>
              <w:ind w:firstLine="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8C3E0" w14:textId="77777777" w:rsidR="00CD4433" w:rsidRDefault="00CD4433">
            <w:pPr>
              <w:spacing w:line="256" w:lineRule="auto"/>
              <w:ind w:firstLine="9"/>
              <w:jc w:val="center"/>
              <w:rPr>
                <w:lang w:eastAsia="en-US"/>
              </w:rPr>
            </w:pPr>
          </w:p>
        </w:tc>
      </w:tr>
      <w:tr w:rsidR="00CD4433" w14:paraId="34F46EDA" w14:textId="77777777" w:rsidTr="00CD4433">
        <w:trPr>
          <w:trHeight w:val="43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3B51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2024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4F0C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35,0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0CF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70E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49EC" w14:textId="77777777" w:rsidR="00CD4433" w:rsidRDefault="00CD4433">
            <w:pPr>
              <w:spacing w:line="256" w:lineRule="auto"/>
              <w:ind w:firstLine="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D42D" w14:textId="77777777" w:rsidR="00CD4433" w:rsidRDefault="00CD4433">
            <w:pPr>
              <w:spacing w:line="256" w:lineRule="auto"/>
              <w:ind w:firstLine="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29C56" w14:textId="77777777" w:rsidR="00CD4433" w:rsidRDefault="00CD4433">
            <w:pPr>
              <w:spacing w:line="256" w:lineRule="auto"/>
              <w:ind w:firstLine="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4433" w14:paraId="19A14A36" w14:textId="77777777" w:rsidTr="00CD4433">
        <w:trPr>
          <w:gridAfter w:val="1"/>
          <w:wAfter w:w="204" w:type="dxa"/>
          <w:trHeight w:val="43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7258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b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2025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68F1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D09F" w14:textId="77777777" w:rsidR="00CD4433" w:rsidRDefault="00CD4433">
            <w:pPr>
              <w:spacing w:line="256" w:lineRule="auto"/>
              <w:ind w:firstLine="42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5341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C93D" w14:textId="77777777" w:rsidR="00CD4433" w:rsidRDefault="00CD4433">
            <w:pPr>
              <w:spacing w:line="256" w:lineRule="auto"/>
              <w:ind w:firstLine="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2731" w14:textId="77777777" w:rsidR="00CD4433" w:rsidRDefault="00CD4433">
            <w:pPr>
              <w:spacing w:line="256" w:lineRule="auto"/>
              <w:ind w:firstLine="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</w:tr>
    </w:tbl>
    <w:p w14:paraId="5BA8B110" w14:textId="77777777" w:rsidR="00CD4433" w:rsidRDefault="00CD4433" w:rsidP="00CD4433">
      <w:pPr>
        <w:tabs>
          <w:tab w:val="left" w:pos="0"/>
        </w:tabs>
        <w:ind w:left="708"/>
        <w:contextualSpacing/>
        <w:jc w:val="both"/>
        <w:rPr>
          <w:rFonts w:ascii="Arial" w:hAnsi="Arial" w:cs="Arial"/>
        </w:rPr>
      </w:pPr>
    </w:p>
    <w:p w14:paraId="719D9C89" w14:textId="77777777" w:rsidR="00CD4433" w:rsidRDefault="00CD4433" w:rsidP="00CD4433">
      <w:pPr>
        <w:tabs>
          <w:tab w:val="left" w:pos="0"/>
        </w:tabs>
        <w:ind w:left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1.3 Приложение 2 муниципальной программы изложить в следующей редакции:</w:t>
      </w:r>
    </w:p>
    <w:bookmarkEnd w:id="0"/>
    <w:p w14:paraId="468B18EC" w14:textId="77777777" w:rsidR="00CD4433" w:rsidRDefault="00CD4433" w:rsidP="00CD4433">
      <w:pPr>
        <w:rPr>
          <w:sz w:val="28"/>
          <w:szCs w:val="28"/>
        </w:rPr>
        <w:sectPr w:rsidR="00CD4433">
          <w:pgSz w:w="11906" w:h="16838"/>
          <w:pgMar w:top="1134" w:right="567" w:bottom="1134" w:left="1134" w:header="720" w:footer="720" w:gutter="0"/>
          <w:cols w:space="720"/>
        </w:sectPr>
      </w:pPr>
    </w:p>
    <w:p w14:paraId="6147F7F7" w14:textId="77777777" w:rsidR="00CD4433" w:rsidRDefault="00CD4433" w:rsidP="00CD443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2</w:t>
      </w:r>
    </w:p>
    <w:p w14:paraId="21009D98" w14:textId="77777777" w:rsidR="00CD4433" w:rsidRDefault="00CD4433" w:rsidP="00CD443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14:paraId="2FAA820C" w14:textId="77777777" w:rsidR="00CD4433" w:rsidRDefault="00CD4433" w:rsidP="00CD443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«Формирование современной</w:t>
      </w:r>
    </w:p>
    <w:p w14:paraId="3B4BD82F" w14:textId="77777777" w:rsidR="00CD4433" w:rsidRDefault="00CD4433" w:rsidP="00CD443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городской среды Голуметского</w:t>
      </w:r>
    </w:p>
    <w:p w14:paraId="67B14409" w14:textId="77777777" w:rsidR="00CD4433" w:rsidRDefault="00CD4433" w:rsidP="00CD443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14:paraId="168BF99E" w14:textId="77777777" w:rsidR="00CD4433" w:rsidRDefault="00CD4433" w:rsidP="00CD443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2018 – 2025 годы»</w:t>
      </w:r>
    </w:p>
    <w:p w14:paraId="12F3EEE7" w14:textId="77777777" w:rsidR="00CD4433" w:rsidRDefault="00CD4433" w:rsidP="00CD4433">
      <w:pPr>
        <w:ind w:firstLine="709"/>
        <w:jc w:val="both"/>
        <w:rPr>
          <w:sz w:val="28"/>
          <w:szCs w:val="28"/>
        </w:rPr>
      </w:pPr>
    </w:p>
    <w:p w14:paraId="3320D8DA" w14:textId="77777777" w:rsidR="00CD4433" w:rsidRDefault="00CD4433" w:rsidP="00CD443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Источники и объемы финансирования и направления реализации мероприятий </w:t>
      </w:r>
    </w:p>
    <w:p w14:paraId="0E2C013C" w14:textId="77777777" w:rsidR="00CD4433" w:rsidRDefault="00CD4433" w:rsidP="00CD443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муниципальной программы «Формирование современной городской среды Голуметского муниципального образования на 2018 – 2025 годы»</w:t>
      </w:r>
    </w:p>
    <w:p w14:paraId="49380CB3" w14:textId="77777777" w:rsidR="00CD4433" w:rsidRDefault="00CD4433" w:rsidP="00CD4433">
      <w:pPr>
        <w:ind w:firstLine="709"/>
        <w:jc w:val="center"/>
        <w:rPr>
          <w:rFonts w:ascii="Arial" w:hAnsi="Arial" w:cs="Arial"/>
        </w:rPr>
      </w:pPr>
    </w:p>
    <w:tbl>
      <w:tblPr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59"/>
        <w:gridCol w:w="690"/>
        <w:gridCol w:w="868"/>
        <w:gridCol w:w="567"/>
        <w:gridCol w:w="1308"/>
        <w:gridCol w:w="62"/>
        <w:gridCol w:w="47"/>
        <w:gridCol w:w="567"/>
        <w:gridCol w:w="993"/>
        <w:gridCol w:w="1134"/>
        <w:gridCol w:w="1134"/>
        <w:gridCol w:w="1392"/>
        <w:gridCol w:w="12"/>
        <w:gridCol w:w="1289"/>
        <w:gridCol w:w="1984"/>
      </w:tblGrid>
      <w:tr w:rsidR="00CD4433" w14:paraId="58A7C3C3" w14:textId="77777777" w:rsidTr="00CD4433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C07D2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C022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направлений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B9EB5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Источники финансирования</w:t>
            </w:r>
          </w:p>
        </w:tc>
        <w:tc>
          <w:tcPr>
            <w:tcW w:w="8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647518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16C6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778F89D6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Ожидаемый результат</w:t>
            </w:r>
          </w:p>
        </w:tc>
      </w:tr>
      <w:tr w:rsidR="00CD4433" w14:paraId="7A1EFCAE" w14:textId="77777777" w:rsidTr="00CD4433">
        <w:trPr>
          <w:trHeight w:val="5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DF4C5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3F6BE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B44F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B1A01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2018 год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719A5D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2019 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3BC151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430F9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876D31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2022</w:t>
            </w:r>
          </w:p>
          <w:p w14:paraId="3374B523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55CC5E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2023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E0505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63669D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447B0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CD4433" w14:paraId="0C7A8C15" w14:textId="77777777" w:rsidTr="00CD4433">
        <w:trPr>
          <w:gridAfter w:val="13"/>
          <w:wAfter w:w="11357" w:type="dxa"/>
        </w:trPr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A5EF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CD4433" w14:paraId="2541BAB6" w14:textId="77777777" w:rsidTr="00CD4433">
        <w:trPr>
          <w:trHeight w:val="45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B554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03A53E19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BEBBE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CDBB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19A48CED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1BAA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3695321C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1E7D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438E4B5F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4A90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04AF41FE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7248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17C4192A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60E0A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58556ECC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867CB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6C02AEDC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FB1F24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65E66D3C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F989BC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  <w:p w14:paraId="2725E390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7E539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Увеличение количества благоустроенных дворовых территорий многоквартирных домов сельского поселения</w:t>
            </w:r>
          </w:p>
        </w:tc>
      </w:tr>
      <w:tr w:rsidR="00CD4433" w14:paraId="4FF32CA1" w14:textId="77777777" w:rsidTr="00CD443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4AD75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5D6F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055CB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78514B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D3908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5C3C33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7E2A00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D1E18AF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A5C23B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0195305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692D98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013C3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CD4433" w14:paraId="64831D74" w14:textId="77777777" w:rsidTr="00CD443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0204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E3204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17FC5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областной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6F8AE0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2F72D8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55762C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A36E8B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9D4AE61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3277AA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E255F9F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D20658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A1E90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CD4433" w14:paraId="5A881F52" w14:textId="77777777" w:rsidTr="00CD4433">
        <w:trPr>
          <w:trHeight w:val="3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DCC40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1764F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04A458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21902B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A4B76A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1CFF4E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B03BD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54B678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CF9CF4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FC520AB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8832CC4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43BA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CD4433" w14:paraId="62E0044C" w14:textId="77777777" w:rsidTr="00CD4433">
        <w:trPr>
          <w:gridAfter w:val="13"/>
          <w:wAfter w:w="11357" w:type="dxa"/>
        </w:trPr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43B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CD4433" w14:paraId="5652C5A5" w14:textId="77777777" w:rsidTr="00CD443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1C1C8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3FE42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Благоустройство общественных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F355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00ECD70E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D90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1D4CAA14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79A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35B8B63A" w14:textId="77777777" w:rsidR="00CD4433" w:rsidRDefault="00CD4433">
            <w:pPr>
              <w:spacing w:line="256" w:lineRule="auto"/>
              <w:ind w:right="-245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1170,033403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93E5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77BD78A0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9A6C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6335E44B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1628,241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400E4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5422F70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2917,20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BBD54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2C4B2E09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2349,20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31E609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2452CE26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35,0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B4A58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  <w:p w14:paraId="071FD0D6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646D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Увеличение количества благоустроенных общественных территорий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сельского поселения</w:t>
            </w:r>
          </w:p>
          <w:p w14:paraId="66689CC3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CD4433" w14:paraId="759E3B9E" w14:textId="77777777" w:rsidTr="00CD443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3EDB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3152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607DB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83A25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B7243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956,19282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3F7E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A5BA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1243,88962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D5D26C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2309,99522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F64AD5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1859,57181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A19FCD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C4DD1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23CAB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CD4433" w14:paraId="67B45B6A" w14:textId="77777777" w:rsidTr="00CD4433">
        <w:trPr>
          <w:trHeight w:val="37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211E3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5041D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B8D6D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Областной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4D9E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50A8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209,56439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E27F4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9D46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372,82,21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1153E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588,90478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CCBE13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479,82819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A4D42B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6C336F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E23E9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CD4433" w14:paraId="18244B55" w14:textId="77777777" w:rsidTr="00CD443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3CD13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F0408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A6E3C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3F101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17AEB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4,27682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5751F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AE162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11,53117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D52C24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0B3C1E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9,8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0E18F9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E0ECA4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2FD82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CD4433" w14:paraId="5010A1EB" w14:textId="77777777" w:rsidTr="00CD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ACF5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0BDE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62DD2" w14:textId="77777777" w:rsidR="00CD4433" w:rsidRDefault="00CD4433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8B9F6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3090D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F2D23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6365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F8DEB4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845E09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182D0D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524E3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F826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2920A597" w14:textId="77777777" w:rsidR="00CD4433" w:rsidRDefault="00CD4433" w:rsidP="00CD4433">
      <w:pPr>
        <w:rPr>
          <w:sz w:val="28"/>
          <w:szCs w:val="28"/>
        </w:rPr>
      </w:pPr>
    </w:p>
    <w:p w14:paraId="647D56F0" w14:textId="77777777" w:rsidR="00CD4433" w:rsidRDefault="00CD4433" w:rsidP="00CD4433">
      <w:pPr>
        <w:rPr>
          <w:sz w:val="28"/>
          <w:szCs w:val="28"/>
        </w:rPr>
      </w:pPr>
    </w:p>
    <w:p w14:paraId="377D2129" w14:textId="77777777" w:rsidR="00CD4433" w:rsidRDefault="00CD4433" w:rsidP="00CD4433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3</w:t>
      </w:r>
    </w:p>
    <w:p w14:paraId="566DF1EB" w14:textId="77777777" w:rsidR="00CD4433" w:rsidRDefault="00CD4433" w:rsidP="00CD4433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14:paraId="52E69DE9" w14:textId="77777777" w:rsidR="00CD4433" w:rsidRDefault="00CD4433" w:rsidP="00CD443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«Формирование современной</w:t>
      </w:r>
    </w:p>
    <w:p w14:paraId="7444CFCE" w14:textId="77777777" w:rsidR="00CD4433" w:rsidRDefault="00CD4433" w:rsidP="00CD443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городской среды Голуметского</w:t>
      </w:r>
    </w:p>
    <w:p w14:paraId="0EE4FBB7" w14:textId="77777777" w:rsidR="00CD4433" w:rsidRDefault="00CD4433" w:rsidP="00CD443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образования </w:t>
      </w:r>
    </w:p>
    <w:p w14:paraId="019941EC" w14:textId="77777777" w:rsidR="00CD4433" w:rsidRDefault="00CD4433" w:rsidP="00CD443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2018 - 2025 годы»</w:t>
      </w:r>
    </w:p>
    <w:p w14:paraId="6F82B52D" w14:textId="77777777" w:rsidR="00CD4433" w:rsidRDefault="00CD4433" w:rsidP="00CD4433">
      <w:pPr>
        <w:rPr>
          <w:rFonts w:ascii="Courier New" w:hAnsi="Courier New" w:cs="Courier New"/>
        </w:rPr>
      </w:pPr>
    </w:p>
    <w:p w14:paraId="046D7344" w14:textId="77777777" w:rsidR="00CD4433" w:rsidRDefault="00CD4433" w:rsidP="00CD44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Адресный перечень общественных территорий, подлежащих благоустройству в 2018-2025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2799"/>
        <w:gridCol w:w="793"/>
        <w:gridCol w:w="1513"/>
        <w:gridCol w:w="1513"/>
        <w:gridCol w:w="1657"/>
        <w:gridCol w:w="1657"/>
        <w:gridCol w:w="1976"/>
        <w:gridCol w:w="1995"/>
      </w:tblGrid>
      <w:tr w:rsidR="00CD4433" w14:paraId="65179865" w14:textId="77777777" w:rsidTr="00CD443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B6B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D817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направления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C9D2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2018 год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5C2CC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2019 год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FFF4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2020 год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E03A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2021 год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9FC778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2022 год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B426FD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2023 год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4898B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2024 год</w:t>
            </w:r>
          </w:p>
        </w:tc>
      </w:tr>
      <w:tr w:rsidR="00CD4433" w14:paraId="2C86BB15" w14:textId="77777777" w:rsidTr="00CD443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3488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1714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33A9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8242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E9BA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76E9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CA987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407491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48DF5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CD4433" w14:paraId="762BBB10" w14:textId="77777777" w:rsidTr="00CD4433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EE9E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42A60302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34DF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445A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647DF58D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1FA8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36C53D0F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37CC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4D9D74A9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с. Голуметь, </w:t>
            </w:r>
            <w:r>
              <w:rPr>
                <w:rFonts w:ascii="Courier New" w:hAnsi="Courier New" w:cs="Courier New"/>
                <w:lang w:eastAsia="en-US"/>
              </w:rPr>
              <w:br/>
              <w:t>ул. Кирова, 20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5249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5E0E7AA8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46B73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2F1B149D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F28C00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3FF1A1FC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E00D0D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  <w:p w14:paraId="356170A8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CD4433" w14:paraId="14843D3F" w14:textId="77777777" w:rsidTr="00CD44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5372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EEFD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номер многоквартирного дома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A510E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44434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9489F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3CB69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F5835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7B3A9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41C07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CD4433" w14:paraId="62657D94" w14:textId="77777777" w:rsidTr="00CD4433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4CEA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7B497B3B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9788D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Благоустройство общественных территорий сельского поселения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8545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019FB649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B8B4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Сквер «Мое село» по ул. Советская с. Голуметь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B558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4BEBE21C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30CD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59B30023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Пешеходная дорожка ул. Степная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92C7C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37CC6EDC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Пешеходная дорожка с. Голуметь, ул. Кирова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C5B148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132EFC50" w14:textId="77777777" w:rsidR="00CD4433" w:rsidRDefault="00CD4433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Пешеходные дорожки ул. Советская, от д. 109 до д. 145, ул. Декабрьская от д. 7 до д. 29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9244C9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Пешеходные дорожки ул. Советская, от д. 145 ул. Декабрьская от д. 29 </w:t>
            </w:r>
          </w:p>
        </w:tc>
      </w:tr>
      <w:tr w:rsidR="00CD4433" w14:paraId="027BA233" w14:textId="77777777" w:rsidTr="00CD44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7732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CB09A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наименование общественной территории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FCBF3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01879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7A2B7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0845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C04F9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B05B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55C1D" w14:textId="77777777" w:rsidR="00CD4433" w:rsidRDefault="00CD4433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5C0A33F3" w14:textId="77777777" w:rsidR="00CD4433" w:rsidRDefault="00CD4433" w:rsidP="00CD4433">
      <w:pPr>
        <w:rPr>
          <w:sz w:val="28"/>
          <w:szCs w:val="28"/>
        </w:rPr>
        <w:sectPr w:rsidR="00CD4433">
          <w:pgSz w:w="16838" w:h="11906" w:orient="landscape"/>
          <w:pgMar w:top="1134" w:right="1134" w:bottom="567" w:left="1134" w:header="720" w:footer="720" w:gutter="0"/>
          <w:cols w:space="720"/>
        </w:sectPr>
      </w:pPr>
    </w:p>
    <w:p w14:paraId="0E77DEAE" w14:textId="77777777" w:rsidR="00CD4433" w:rsidRDefault="00CD4433" w:rsidP="00CD4433">
      <w:pPr>
        <w:rPr>
          <w:sz w:val="28"/>
          <w:szCs w:val="28"/>
        </w:rPr>
      </w:pPr>
    </w:p>
    <w:p w14:paraId="27A664D2" w14:textId="77777777" w:rsidR="00CD4433" w:rsidRDefault="00CD4433" w:rsidP="00CD4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</w:rPr>
        <w:t>2. С</w:t>
      </w:r>
      <w:r>
        <w:rPr>
          <w:rFonts w:ascii="Arial" w:hAnsi="Arial" w:cs="Arial"/>
          <w:kern w:val="28"/>
        </w:rPr>
        <w:t xml:space="preserve">пециалисту администрации Голуметского сельского поселения </w:t>
      </w:r>
      <w:r>
        <w:rPr>
          <w:rFonts w:ascii="Arial" w:hAnsi="Arial" w:cs="Arial"/>
          <w:kern w:val="28"/>
        </w:rPr>
        <w:br/>
        <w:t xml:space="preserve">(В.В. </w:t>
      </w:r>
      <w:proofErr w:type="spellStart"/>
      <w:r>
        <w:rPr>
          <w:rFonts w:ascii="Arial" w:hAnsi="Arial" w:cs="Arial"/>
          <w:kern w:val="28"/>
        </w:rPr>
        <w:t>Цивеновой</w:t>
      </w:r>
      <w:proofErr w:type="spellEnd"/>
      <w:r>
        <w:rPr>
          <w:rFonts w:ascii="Arial" w:hAnsi="Arial" w:cs="Arial"/>
          <w:kern w:val="28"/>
        </w:rPr>
        <w:t>)</w:t>
      </w:r>
      <w:r>
        <w:rPr>
          <w:rFonts w:ascii="Arial" w:hAnsi="Arial" w:cs="Arial"/>
        </w:rPr>
        <w:t xml:space="preserve"> опубликовать настоящее постановление в средствах массовой информации и разместить официальном сайте Черемховского районного муниципального образования в разделе «Поселения района» подраздел «</w:t>
      </w:r>
      <w:proofErr w:type="spellStart"/>
      <w:r>
        <w:rPr>
          <w:rFonts w:ascii="Arial" w:hAnsi="Arial" w:cs="Arial"/>
        </w:rPr>
        <w:t>Голуметское</w:t>
      </w:r>
      <w:proofErr w:type="spellEnd"/>
      <w:r>
        <w:rPr>
          <w:rFonts w:ascii="Arial" w:hAnsi="Arial" w:cs="Arial"/>
        </w:rPr>
        <w:t xml:space="preserve"> муниципальное образование» в информационно-телекоммуникационной сети «Интернет». </w:t>
      </w:r>
    </w:p>
    <w:p w14:paraId="35769B31" w14:textId="77777777" w:rsidR="00CD4433" w:rsidRDefault="00CD4433" w:rsidP="00CD44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 главу Голуметского муниципального образования Л.В. Головкову</w:t>
      </w:r>
    </w:p>
    <w:p w14:paraId="222C648B" w14:textId="77777777" w:rsidR="00CD4433" w:rsidRDefault="00CD4433" w:rsidP="00CD4433">
      <w:pPr>
        <w:jc w:val="both"/>
        <w:rPr>
          <w:rFonts w:ascii="Arial" w:hAnsi="Arial" w:cs="Arial"/>
        </w:rPr>
      </w:pPr>
    </w:p>
    <w:p w14:paraId="1C19F5C0" w14:textId="77777777" w:rsidR="00CD4433" w:rsidRDefault="00CD4433" w:rsidP="00CD4433">
      <w:pPr>
        <w:jc w:val="both"/>
        <w:rPr>
          <w:rFonts w:ascii="Arial" w:hAnsi="Arial" w:cs="Arial"/>
        </w:rPr>
      </w:pPr>
    </w:p>
    <w:p w14:paraId="2AF584A4" w14:textId="77777777" w:rsidR="00CD4433" w:rsidRDefault="00CD4433" w:rsidP="00CD4433">
      <w:pPr>
        <w:jc w:val="both"/>
        <w:rPr>
          <w:rFonts w:ascii="Arial" w:hAnsi="Arial" w:cs="Arial"/>
        </w:rPr>
      </w:pPr>
    </w:p>
    <w:p w14:paraId="27EE62C5" w14:textId="77777777" w:rsidR="00CD4433" w:rsidRDefault="00CD4433" w:rsidP="00CD4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Голуметского</w:t>
      </w:r>
    </w:p>
    <w:p w14:paraId="7F4FD536" w14:textId="77777777" w:rsidR="00CD4433" w:rsidRDefault="00CD4433" w:rsidP="00CD4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Л.В. Головкова</w:t>
      </w:r>
    </w:p>
    <w:p w14:paraId="34B37AEB" w14:textId="77777777" w:rsidR="00CD4433" w:rsidRDefault="00CD4433" w:rsidP="00CD4433">
      <w:pPr>
        <w:rPr>
          <w:rFonts w:ascii="Arial" w:hAnsi="Arial" w:cs="Arial"/>
        </w:rPr>
        <w:sectPr w:rsidR="00CD4433">
          <w:pgSz w:w="11906" w:h="16838"/>
          <w:pgMar w:top="1134" w:right="567" w:bottom="1134" w:left="1134" w:header="720" w:footer="720" w:gutter="0"/>
          <w:cols w:space="720"/>
        </w:sectPr>
      </w:pPr>
    </w:p>
    <w:p w14:paraId="647F5E6A" w14:textId="77777777" w:rsidR="00CD4433" w:rsidRDefault="00CD4433" w:rsidP="00CD4433">
      <w:pPr>
        <w:rPr>
          <w:sz w:val="28"/>
          <w:szCs w:val="28"/>
        </w:rPr>
      </w:pPr>
    </w:p>
    <w:p w14:paraId="0555E892" w14:textId="77777777" w:rsidR="00CD4433" w:rsidRDefault="00CD4433" w:rsidP="00CD4433"/>
    <w:p w14:paraId="1914F565" w14:textId="77777777" w:rsidR="008579F3" w:rsidRDefault="008579F3"/>
    <w:sectPr w:rsidR="008579F3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513D"/>
    <w:multiLevelType w:val="multilevel"/>
    <w:tmpl w:val="5F4C3F5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3A"/>
    <w:rsid w:val="00160C3A"/>
    <w:rsid w:val="003C0A74"/>
    <w:rsid w:val="008579F3"/>
    <w:rsid w:val="00CD4433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79C2"/>
  <w15:chartTrackingRefBased/>
  <w15:docId w15:val="{69D466C3-31D3-494F-B098-EC58969B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1738</Words>
  <Characters>9909</Characters>
  <Application>Microsoft Office Word</Application>
  <DocSecurity>0</DocSecurity>
  <Lines>82</Lines>
  <Paragraphs>23</Paragraphs>
  <ScaleCrop>false</ScaleCrop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2024-01-19T08:20:00Z</dcterms:created>
  <dcterms:modified xsi:type="dcterms:W3CDTF">2024-01-22T02:30:00Z</dcterms:modified>
</cp:coreProperties>
</file>